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4053" w14:textId="66E8E68D" w:rsidR="00946750" w:rsidRDefault="00946750" w:rsidP="00E5166E">
      <w:pPr>
        <w:spacing w:after="0" w:line="240" w:lineRule="auto"/>
        <w:ind w:left="-993"/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</w:pPr>
      <w:r w:rsidRPr="00946750"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  <w:t>Анкета участника</w:t>
      </w:r>
    </w:p>
    <w:p w14:paraId="0FE1907C" w14:textId="77777777" w:rsidR="006D5BFB" w:rsidRDefault="006D5BFB" w:rsidP="00946750">
      <w:pPr>
        <w:spacing w:after="0" w:line="240" w:lineRule="auto"/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49"/>
      </w:tblGrid>
      <w:tr w:rsidR="006D5BFB" w14:paraId="3249B045" w14:textId="77777777" w:rsidTr="00E74C6F">
        <w:tc>
          <w:tcPr>
            <w:tcW w:w="4496" w:type="dxa"/>
          </w:tcPr>
          <w:p w14:paraId="56884A9F" w14:textId="6B53FF2E" w:rsidR="006D5BFB" w:rsidRP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ФИО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14:paraId="45A3A6FA" w14:textId="2697021A" w:rsidR="006D5BFB" w:rsidRPr="009155CF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0DE9FC8E" w14:textId="77777777" w:rsidTr="00E74C6F">
        <w:tc>
          <w:tcPr>
            <w:tcW w:w="4496" w:type="dxa"/>
          </w:tcPr>
          <w:p w14:paraId="079F75AF" w14:textId="3B008EEE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4B405C35" w14:textId="77777777" w:rsidR="00846114" w:rsidRDefault="00846114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4FFC0CAD" w14:textId="79CD98E2" w:rsidR="006D5BFB" w:rsidRP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 xml:space="preserve">ГОДЫ РАБОТЫ В ОАО </w:t>
            </w:r>
            <w:r w:rsidR="007C0D0A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«</w:t>
            </w: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ХЛЕБПРОМ</w:t>
            </w:r>
            <w:r w:rsidR="007C0D0A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»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3EE3A6AE" w14:textId="77777777" w:rsidR="006D5BFB" w:rsidRPr="009155CF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44514F9B" w14:textId="77777777" w:rsidR="00846114" w:rsidRPr="009155CF" w:rsidRDefault="00846114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137F18E0" w14:textId="5F6F04C5" w:rsidR="006D5BFB" w:rsidRPr="009155CF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  <w:r w:rsidRPr="009155CF"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  <w:t xml:space="preserve">С </w:t>
            </w:r>
            <w:r w:rsidR="007C0D0A"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  <w:t xml:space="preserve">    </w:t>
            </w:r>
            <w:r w:rsidRPr="009155CF"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  <w:t xml:space="preserve">      ГОД               ПО       ГОД</w:t>
            </w:r>
          </w:p>
        </w:tc>
      </w:tr>
      <w:tr w:rsidR="006D5BFB" w14:paraId="7BC63B0B" w14:textId="77777777" w:rsidTr="00E74C6F">
        <w:tc>
          <w:tcPr>
            <w:tcW w:w="4496" w:type="dxa"/>
          </w:tcPr>
          <w:p w14:paraId="4250AFAB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0469D626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648A8962" w14:textId="6B491E55" w:rsidR="006D5BFB" w:rsidRP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СТРУКТУРНОЕ ПОДАЗДЕЛЕНИЕ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2FBD834B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268CCCE2" w14:textId="77777777" w:rsid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1C55E7A" w14:textId="14629F7A" w:rsidR="009155CF" w:rsidRP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4E0FB8DD" w14:textId="77777777" w:rsidTr="00E74C6F">
        <w:tc>
          <w:tcPr>
            <w:tcW w:w="4496" w:type="dxa"/>
          </w:tcPr>
          <w:p w14:paraId="5DDE1B9F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3BC76DFF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7ED41532" w14:textId="70FCF92E" w:rsidR="006D5BFB" w:rsidRPr="006D5BFB" w:rsidRDefault="006D5BFB" w:rsidP="006D5BFB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ЗАНИМАЕМАЯ ДОЛЖНОСТЬ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551CBA7D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779E679E" w14:textId="77777777" w:rsid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293E1747" w14:textId="4A2B3BB5" w:rsidR="009155CF" w:rsidRP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6CDC30CA" w14:textId="77777777" w:rsidTr="00E74C6F">
        <w:tc>
          <w:tcPr>
            <w:tcW w:w="4496" w:type="dxa"/>
          </w:tcPr>
          <w:p w14:paraId="25408892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</w:pPr>
          </w:p>
          <w:p w14:paraId="75817CB3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</w:pPr>
          </w:p>
          <w:p w14:paraId="4C33C75B" w14:textId="3EA5E852" w:rsidR="006D5BFB" w:rsidRPr="006D5BFB" w:rsidRDefault="006D5BFB" w:rsidP="006D5BFB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val="en-US" w:eastAsia="ru-RU"/>
              </w:rPr>
              <w:t>E-MAIL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1C4183B7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BD854E3" w14:textId="77777777" w:rsid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7973DC6D" w14:textId="1866D3CE" w:rsidR="009155CF" w:rsidRP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6D5BFB" w14:paraId="75316E72" w14:textId="77777777" w:rsidTr="00E74C6F">
        <w:tc>
          <w:tcPr>
            <w:tcW w:w="4496" w:type="dxa"/>
          </w:tcPr>
          <w:p w14:paraId="79683834" w14:textId="77777777" w:rsidR="00E5166E" w:rsidRDefault="00E5166E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11513F79" w14:textId="77777777" w:rsidR="00E5166E" w:rsidRDefault="00E5166E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5648A480" w14:textId="74FCBBF4" w:rsidR="006D5BFB" w:rsidRP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 w:rsidRPr="006D5BFB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МОБИЛЬНЫЙ ТЕЛЕФОН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14:paraId="4CD1D473" w14:textId="77777777" w:rsidR="006D5BFB" w:rsidRDefault="006D5BFB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5422C0AC" w14:textId="77777777" w:rsid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  <w:p w14:paraId="3BDBAABA" w14:textId="28D024DB" w:rsidR="009155CF" w:rsidRPr="009155CF" w:rsidRDefault="009155CF" w:rsidP="00946750">
            <w:pPr>
              <w:rPr>
                <w:rFonts w:ascii="Segoe UI Light" w:eastAsia="Times New Roman" w:hAnsi="Segoe UI Light" w:cs="Segoe UI Light"/>
                <w:color w:val="6B6B6B"/>
                <w:sz w:val="28"/>
                <w:szCs w:val="28"/>
                <w:lang w:eastAsia="ru-RU"/>
              </w:rPr>
            </w:pPr>
          </w:p>
        </w:tc>
      </w:tr>
      <w:tr w:rsidR="007C0D0A" w:rsidRPr="007C0D0A" w14:paraId="0C4F9438" w14:textId="77777777" w:rsidTr="00E74C6F">
        <w:tc>
          <w:tcPr>
            <w:tcW w:w="9345" w:type="dxa"/>
            <w:gridSpan w:val="2"/>
          </w:tcPr>
          <w:p w14:paraId="1BC092A1" w14:textId="60773999" w:rsidR="007C0D0A" w:rsidRDefault="007C0D0A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7E8A6DB2" w14:textId="77777777" w:rsidR="008B6A33" w:rsidRDefault="008B6A33" w:rsidP="007C0D0A">
            <w:pPr>
              <w:jc w:val="center"/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222293B5" w14:textId="4A5E7CCB" w:rsidR="007C0D0A" w:rsidRDefault="007C0D0A" w:rsidP="007C0D0A">
            <w:pPr>
              <w:jc w:val="center"/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 w:rsidRPr="007C0D0A"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На обработку персональных данных, представленных в данной анкете согласен</w:t>
            </w:r>
          </w:p>
          <w:p w14:paraId="430EC860" w14:textId="77777777" w:rsidR="00E74C6F" w:rsidRDefault="00E74C6F" w:rsidP="007C0D0A">
            <w:pPr>
              <w:jc w:val="center"/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  <w:p w14:paraId="25E65E1A" w14:textId="77777777" w:rsidR="007C0D0A" w:rsidRDefault="007C0D0A" w:rsidP="007C0D0A">
            <w:pPr>
              <w:jc w:val="center"/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_____________________________________________________________________________________</w:t>
            </w:r>
          </w:p>
          <w:p w14:paraId="11B4CF09" w14:textId="60A2CE80" w:rsidR="007C0D0A" w:rsidRPr="007C0D0A" w:rsidRDefault="007C0D0A" w:rsidP="007C0D0A">
            <w:pPr>
              <w:jc w:val="center"/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  <w: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  <w:t>(ФИО)</w:t>
            </w:r>
            <w:bookmarkStart w:id="0" w:name="_GoBack"/>
            <w:bookmarkEnd w:id="0"/>
          </w:p>
          <w:p w14:paraId="2389409A" w14:textId="77777777" w:rsidR="007C0D0A" w:rsidRPr="00946750" w:rsidRDefault="007C0D0A" w:rsidP="007C0D0A">
            <w:pPr>
              <w:rPr>
                <w:rFonts w:ascii="Segoe UI Light" w:eastAsia="Times New Roman" w:hAnsi="Segoe UI Light" w:cs="Segoe UI Light"/>
                <w:color w:val="6B6B6B"/>
                <w:sz w:val="52"/>
                <w:szCs w:val="108"/>
                <w:lang w:eastAsia="ru-RU"/>
              </w:rPr>
            </w:pPr>
          </w:p>
          <w:p w14:paraId="2A54A520" w14:textId="77777777" w:rsidR="007C0D0A" w:rsidRPr="007C0D0A" w:rsidRDefault="007C0D0A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</w:tc>
      </w:tr>
      <w:tr w:rsidR="008B6A33" w:rsidRPr="007C0D0A" w14:paraId="2B6FE3FF" w14:textId="77777777" w:rsidTr="00E74C6F">
        <w:tc>
          <w:tcPr>
            <w:tcW w:w="9345" w:type="dxa"/>
            <w:gridSpan w:val="2"/>
          </w:tcPr>
          <w:p w14:paraId="4C3514E8" w14:textId="77777777" w:rsidR="008B6A33" w:rsidRDefault="008B6A33" w:rsidP="00946750">
            <w:pPr>
              <w:rPr>
                <w:rFonts w:ascii="Segoe UI Light" w:eastAsia="Times New Roman" w:hAnsi="Segoe UI Light" w:cs="Segoe UI Light"/>
                <w:color w:val="6B6B6B"/>
                <w:sz w:val="24"/>
                <w:szCs w:val="108"/>
                <w:lang w:eastAsia="ru-RU"/>
              </w:rPr>
            </w:pPr>
          </w:p>
        </w:tc>
      </w:tr>
    </w:tbl>
    <w:p w14:paraId="27CC5E4E" w14:textId="77777777" w:rsidR="006D5BFB" w:rsidRPr="00946750" w:rsidRDefault="006D5BFB" w:rsidP="007C0D0A">
      <w:pPr>
        <w:spacing w:after="0" w:line="240" w:lineRule="auto"/>
        <w:rPr>
          <w:rFonts w:ascii="Segoe UI Light" w:eastAsia="Times New Roman" w:hAnsi="Segoe UI Light" w:cs="Segoe UI Light"/>
          <w:color w:val="6B6B6B"/>
          <w:sz w:val="52"/>
          <w:szCs w:val="108"/>
          <w:lang w:eastAsia="ru-RU"/>
        </w:rPr>
      </w:pPr>
    </w:p>
    <w:sectPr w:rsidR="006D5BFB" w:rsidRPr="0094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4B"/>
    <w:rsid w:val="00502E27"/>
    <w:rsid w:val="006D5BFB"/>
    <w:rsid w:val="007C0D0A"/>
    <w:rsid w:val="00846114"/>
    <w:rsid w:val="008B6A33"/>
    <w:rsid w:val="008E33D9"/>
    <w:rsid w:val="009155CF"/>
    <w:rsid w:val="00946750"/>
    <w:rsid w:val="00E5166E"/>
    <w:rsid w:val="00E74C6F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1C46"/>
  <w15:chartTrackingRefBased/>
  <w15:docId w15:val="{7069EC4B-D6D7-48AD-A3BD-14CF5F32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Величенко</dc:creator>
  <cp:keywords/>
  <dc:description/>
  <cp:lastModifiedBy>Шишмакова Яна</cp:lastModifiedBy>
  <cp:revision>4</cp:revision>
  <dcterms:created xsi:type="dcterms:W3CDTF">2019-09-20T05:45:00Z</dcterms:created>
  <dcterms:modified xsi:type="dcterms:W3CDTF">2019-09-20T05:49:00Z</dcterms:modified>
</cp:coreProperties>
</file>